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36" w:rsidRPr="003B2752" w:rsidRDefault="00292F78">
      <w:pPr>
        <w:spacing w:after="0" w:line="240" w:lineRule="auto"/>
        <w:jc w:val="center"/>
        <w:rPr>
          <w:b/>
          <w:color w:val="00000A"/>
          <w:sz w:val="24"/>
          <w:szCs w:val="24"/>
        </w:rPr>
      </w:pPr>
      <w:r w:rsidRPr="003B2752">
        <w:rPr>
          <w:b/>
          <w:color w:val="00000A"/>
          <w:sz w:val="24"/>
          <w:szCs w:val="24"/>
        </w:rPr>
        <w:t>EDITAL CAMPUS PORTO ALEGRE Nº</w:t>
      </w:r>
      <w:r w:rsidRPr="003B2752">
        <w:rPr>
          <w:b/>
          <w:sz w:val="24"/>
          <w:szCs w:val="24"/>
        </w:rPr>
        <w:t xml:space="preserve"> 02/2023</w:t>
      </w:r>
    </w:p>
    <w:p w:rsidR="000E6336" w:rsidRDefault="00292F78">
      <w:pPr>
        <w:spacing w:after="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ANEXO IV</w:t>
      </w:r>
    </w:p>
    <w:p w:rsidR="000E6336" w:rsidRDefault="00292F78">
      <w:pPr>
        <w:spacing w:after="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FICHA DE AVALIAÇÃO DA PROVA DE DESEMPENHO DIDÁTICO</w:t>
      </w:r>
    </w:p>
    <w:p w:rsidR="000E6336" w:rsidRDefault="000E6336">
      <w:pPr>
        <w:spacing w:after="0" w:line="240" w:lineRule="auto"/>
        <w:jc w:val="center"/>
        <w:rPr>
          <w:b/>
          <w:color w:val="00000A"/>
        </w:rPr>
      </w:pPr>
    </w:p>
    <w:p w:rsidR="000E6336" w:rsidRDefault="00292F78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Candidato:________________________________________________________________________</w:t>
      </w:r>
    </w:p>
    <w:p w:rsidR="000E6336" w:rsidRDefault="00292F78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Área: ____________________________________________________________________________</w:t>
      </w:r>
    </w:p>
    <w:p w:rsidR="000E6336" w:rsidRDefault="00292F78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Tema da aula: _____________________________________________________________________</w:t>
      </w:r>
    </w:p>
    <w:p w:rsidR="000E6336" w:rsidRDefault="00292F78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Data: _______________ Horário inicial: __________________ Horário final: ___________________</w:t>
      </w:r>
    </w:p>
    <w:tbl>
      <w:tblPr>
        <w:tblStyle w:val="ae"/>
        <w:tblW w:w="9150" w:type="dxa"/>
        <w:jc w:val="center"/>
        <w:tblInd w:w="0" w:type="dxa"/>
        <w:tblLayout w:type="fixed"/>
        <w:tblLook w:val="0000"/>
      </w:tblPr>
      <w:tblGrid>
        <w:gridCol w:w="5085"/>
        <w:gridCol w:w="1980"/>
        <w:gridCol w:w="2085"/>
      </w:tblGrid>
      <w:tr w:rsidR="000E6336">
        <w:trPr>
          <w:trHeight w:val="315"/>
          <w:jc w:val="center"/>
        </w:trPr>
        <w:tc>
          <w:tcPr>
            <w:tcW w:w="5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Critérios</w:t>
            </w:r>
          </w:p>
        </w:tc>
        <w:tc>
          <w:tcPr>
            <w:tcW w:w="19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 Máxima</w:t>
            </w:r>
          </w:p>
        </w:tc>
        <w:tc>
          <w:tcPr>
            <w:tcW w:w="20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 Atribuída</w:t>
            </w:r>
          </w:p>
        </w:tc>
      </w:tr>
      <w:tr w:rsidR="000E6336">
        <w:trPr>
          <w:trHeight w:val="390"/>
          <w:jc w:val="center"/>
        </w:trPr>
        <w:tc>
          <w:tcPr>
            <w:tcW w:w="50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292F78">
            <w:pPr>
              <w:spacing w:after="0" w:line="240" w:lineRule="auto"/>
              <w:rPr>
                <w:color w:val="00000A"/>
              </w:rPr>
            </w:pPr>
            <w:r>
              <w:rPr>
                <w:b/>
                <w:color w:val="00000A"/>
              </w:rPr>
              <w:t>Bloco A – Apresentação do plano de aula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525"/>
          <w:jc w:val="center"/>
        </w:trPr>
        <w:tc>
          <w:tcPr>
            <w:tcW w:w="50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 Clareza e adequação dos objetivos ao tema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780"/>
          <w:jc w:val="center"/>
        </w:trPr>
        <w:tc>
          <w:tcPr>
            <w:tcW w:w="50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2. Dados essenciais do conteúdo e adequação ao nível de ensino, objetivos e tema definido.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525"/>
          <w:jc w:val="center"/>
        </w:trPr>
        <w:tc>
          <w:tcPr>
            <w:tcW w:w="50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3. Adequação de tempos, metodologia e recursos didáticos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330"/>
          <w:jc w:val="center"/>
        </w:trPr>
        <w:tc>
          <w:tcPr>
            <w:tcW w:w="50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4. Indicação e pertinência das referências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330"/>
          <w:jc w:val="center"/>
        </w:trPr>
        <w:tc>
          <w:tcPr>
            <w:tcW w:w="50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Bloco B – Apresentação didática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160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525"/>
          <w:jc w:val="center"/>
        </w:trPr>
        <w:tc>
          <w:tcPr>
            <w:tcW w:w="50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 Grau de conhecimento, domínio e atualidade do conteúdo.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525"/>
          <w:jc w:val="center"/>
        </w:trPr>
        <w:tc>
          <w:tcPr>
            <w:tcW w:w="50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2. Desenvolvimento do conteúdo de forma objetiva, clara e </w:t>
            </w:r>
            <w:proofErr w:type="spellStart"/>
            <w:r>
              <w:rPr>
                <w:color w:val="00000A"/>
              </w:rPr>
              <w:t>sequencial</w:t>
            </w:r>
            <w:proofErr w:type="spellEnd"/>
            <w:r>
              <w:rPr>
                <w:color w:val="00000A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525"/>
          <w:jc w:val="center"/>
        </w:trPr>
        <w:tc>
          <w:tcPr>
            <w:tcW w:w="50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3. Consistência argumentativa e capacidade de comunicação.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525"/>
          <w:jc w:val="center"/>
        </w:trPr>
        <w:tc>
          <w:tcPr>
            <w:tcW w:w="50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4. Apresentação e relação de conteúdo com a prática e/ou aspectos da realidade.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780"/>
          <w:jc w:val="center"/>
        </w:trPr>
        <w:tc>
          <w:tcPr>
            <w:tcW w:w="50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5. Desenvolvimento da aula de forma adequada em relação ao tempo e recursos utilizados.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330"/>
          <w:jc w:val="center"/>
        </w:trPr>
        <w:tc>
          <w:tcPr>
            <w:tcW w:w="50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6. Articulação do conteúdo com o tema.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525"/>
          <w:jc w:val="center"/>
        </w:trPr>
        <w:tc>
          <w:tcPr>
            <w:tcW w:w="50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7. Facilidade de expressão e comunicação, fluência, correção e desembaraço.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525"/>
          <w:jc w:val="center"/>
        </w:trPr>
        <w:tc>
          <w:tcPr>
            <w:tcW w:w="50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8. Utilização dos recursos didáticos disponíveis e sua </w:t>
            </w:r>
            <w:proofErr w:type="spellStart"/>
            <w:r>
              <w:rPr>
                <w:color w:val="00000A"/>
              </w:rPr>
              <w:t>interrelação</w:t>
            </w:r>
            <w:proofErr w:type="spellEnd"/>
            <w:r>
              <w:rPr>
                <w:color w:val="00000A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330"/>
          <w:jc w:val="center"/>
        </w:trPr>
        <w:tc>
          <w:tcPr>
            <w:tcW w:w="50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Total de Pontos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200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</w:tbl>
    <w:p w:rsidR="000E6336" w:rsidRDefault="00292F78">
      <w:pPr>
        <w:spacing w:before="324" w:after="0" w:line="240" w:lineRule="auto"/>
        <w:ind w:left="72" w:right="144"/>
        <w:jc w:val="both"/>
        <w:rPr>
          <w:b/>
          <w:color w:val="000000"/>
        </w:rPr>
      </w:pPr>
      <w:r>
        <w:rPr>
          <w:b/>
          <w:color w:val="000000"/>
        </w:rPr>
        <w:t xml:space="preserve">JUSTIFICATIVAS/OCORRÊNCIAS </w:t>
      </w:r>
    </w:p>
    <w:p w:rsidR="000E6336" w:rsidRDefault="00292F78" w:rsidP="003B2752">
      <w:pPr>
        <w:spacing w:before="324" w:after="0" w:line="240" w:lineRule="auto"/>
        <w:ind w:left="72" w:right="144"/>
        <w:jc w:val="both"/>
      </w:pPr>
      <w:r>
        <w:rPr>
          <w:b/>
          <w:color w:val="000000"/>
        </w:rPr>
        <w:t>_______________________________________________________________________________</w:t>
      </w:r>
    </w:p>
    <w:sectPr w:rsidR="000E6336" w:rsidSect="000E6336">
      <w:headerReference w:type="default" r:id="rId8"/>
      <w:footerReference w:type="even" r:id="rId9"/>
      <w:footerReference w:type="default" r:id="rId10"/>
      <w:pgSz w:w="11900" w:h="16840"/>
      <w:pgMar w:top="1418" w:right="1134" w:bottom="709" w:left="1418" w:header="285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36" w:rsidRDefault="000E6336" w:rsidP="000E6336">
      <w:pPr>
        <w:spacing w:after="0" w:line="240" w:lineRule="auto"/>
      </w:pPr>
      <w:r>
        <w:separator/>
      </w:r>
    </w:p>
  </w:endnote>
  <w:endnote w:type="continuationSeparator" w:id="0">
    <w:p w:rsidR="000E6336" w:rsidRDefault="000E6336" w:rsidP="000E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9B37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292F78">
      <w:rPr>
        <w:color w:val="000000"/>
      </w:rPr>
      <w:instrText>PAGE</w:instrText>
    </w:r>
    <w:r>
      <w:rPr>
        <w:color w:val="000000"/>
      </w:rPr>
      <w:fldChar w:fldCharType="end"/>
    </w:r>
  </w:p>
  <w:p w:rsidR="000E6336" w:rsidRDefault="000E6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9B37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292F78">
      <w:rPr>
        <w:color w:val="000000"/>
      </w:rPr>
      <w:instrText>PAGE</w:instrText>
    </w:r>
    <w:r>
      <w:rPr>
        <w:color w:val="000000"/>
      </w:rPr>
      <w:fldChar w:fldCharType="separate"/>
    </w:r>
    <w:r w:rsidR="003B2752">
      <w:rPr>
        <w:noProof/>
        <w:color w:val="000000"/>
      </w:rPr>
      <w:t>1</w:t>
    </w:r>
    <w:r>
      <w:rPr>
        <w:color w:val="000000"/>
      </w:rPr>
      <w:fldChar w:fldCharType="end"/>
    </w:r>
  </w:p>
  <w:p w:rsidR="000E6336" w:rsidRDefault="000E6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36" w:rsidRDefault="000E6336" w:rsidP="000E6336">
      <w:pPr>
        <w:spacing w:after="0" w:line="240" w:lineRule="auto"/>
      </w:pPr>
      <w:r>
        <w:separator/>
      </w:r>
    </w:p>
  </w:footnote>
  <w:footnote w:type="continuationSeparator" w:id="0">
    <w:p w:rsidR="000E6336" w:rsidRDefault="000E6336" w:rsidP="000E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9B3745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 w:rsidRPr="009B3745">
      <w:rPr>
        <w:rFonts w:ascii="Arial" w:eastAsia="Arial" w:hAnsi="Arial"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5.7pt;height:54.35pt;mso-width-percent:0;mso-height-percent:0;mso-width-percent:0;mso-height-percent:0">
          <v:imagedata r:id="rId1" o:title=""/>
        </v:shape>
      </w:pic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 xml:space="preserve">Campus </w:t>
    </w:r>
    <w:r>
      <w:rPr>
        <w:rFonts w:ascii="Arial" w:eastAsia="Arial" w:hAnsi="Arial" w:cs="Arial"/>
        <w:sz w:val="20"/>
        <w:szCs w:val="20"/>
      </w:rPr>
      <w:t>Porto Alegre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Diretoria de Gestão de Pessoas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A81"/>
    <w:multiLevelType w:val="multilevel"/>
    <w:tmpl w:val="BF70E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BCA447D"/>
    <w:multiLevelType w:val="multilevel"/>
    <w:tmpl w:val="6BCCE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6487729"/>
    <w:multiLevelType w:val="multilevel"/>
    <w:tmpl w:val="6706C6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E6336"/>
    <w:rsid w:val="000E6336"/>
    <w:rsid w:val="00292F78"/>
    <w:rsid w:val="003B2752"/>
    <w:rsid w:val="009B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AE"/>
  </w:style>
  <w:style w:type="paragraph" w:styleId="Ttulo1">
    <w:name w:val="heading 1"/>
    <w:basedOn w:val="Normal"/>
    <w:next w:val="Normal"/>
    <w:link w:val="Ttulo1Char"/>
    <w:uiPriority w:val="99"/>
    <w:qFormat/>
    <w:rsid w:val="002F59A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2F59A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2F59A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2F59A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2F59AE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2F59A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E6336"/>
  </w:style>
  <w:style w:type="table" w:customStyle="1" w:styleId="TableNormal">
    <w:name w:val="Table Normal"/>
    <w:rsid w:val="000E63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2F59AE"/>
    <w:pPr>
      <w:keepNext/>
      <w:keepLines/>
      <w:spacing w:before="480" w:after="120"/>
    </w:pPr>
    <w:rPr>
      <w:b/>
      <w:bCs/>
      <w:sz w:val="72"/>
      <w:szCs w:val="72"/>
    </w:rPr>
  </w:style>
  <w:style w:type="paragraph" w:customStyle="1" w:styleId="normal1">
    <w:name w:val="normal"/>
    <w:rsid w:val="000E6336"/>
  </w:style>
  <w:style w:type="table" w:customStyle="1" w:styleId="TableNormal0">
    <w:name w:val="Table Normal"/>
    <w:rsid w:val="000E633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9"/>
    <w:rsid w:val="007627D2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rsid w:val="007627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rsid w:val="007627D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rsid w:val="007627D2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rsid w:val="007627D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rsid w:val="007627D2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2F59A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99"/>
    <w:rsid w:val="007627D2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rsid w:val="000E63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99"/>
    <w:rsid w:val="007627D2"/>
    <w:rPr>
      <w:rFonts w:ascii="Cambria" w:hAnsi="Cambria" w:cs="Cambria"/>
      <w:sz w:val="24"/>
      <w:szCs w:val="24"/>
    </w:rPr>
  </w:style>
  <w:style w:type="table" w:customStyle="1" w:styleId="Estilo">
    <w:name w:val="Estilo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yperlink">
    <w:name w:val="Hyperlink"/>
    <w:uiPriority w:val="99"/>
    <w:rsid w:val="00EF2DD3"/>
    <w:rPr>
      <w:color w:val="0000FF"/>
      <w:u w:val="single"/>
    </w:rPr>
  </w:style>
  <w:style w:type="character" w:customStyle="1" w:styleId="MenoPendente1">
    <w:name w:val="Menção Pendente1"/>
    <w:uiPriority w:val="99"/>
    <w:semiHidden/>
    <w:rsid w:val="00EF2D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rsid w:val="0044561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6336"/>
  </w:style>
  <w:style w:type="paragraph" w:styleId="Rodap">
    <w:name w:val="footer"/>
    <w:basedOn w:val="Normal"/>
    <w:link w:val="RodapChar"/>
    <w:uiPriority w:val="99"/>
    <w:rsid w:val="004456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336"/>
  </w:style>
  <w:style w:type="character" w:styleId="Nmerodepgina">
    <w:name w:val="page number"/>
    <w:basedOn w:val="Fontepargpadro"/>
    <w:uiPriority w:val="99"/>
    <w:rsid w:val="00380034"/>
  </w:style>
  <w:style w:type="table" w:customStyle="1" w:styleId="a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0E63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0E63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ROXve6RJ+Zt9m3FT3u41Y17txw==">AMUW2mU9WK7yp3WCFuvABYkt5I+g9Kl06YqsB9Ic1Tr6vqwdEuoDovuzQ14msQ9DQV3jkIablmLr5A76PNQQ5TuCK1FNu/N/Yca18s+7u92m+H/J618OF5Q=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1299</Characters>
  <Application>Microsoft Office Word</Application>
  <DocSecurity>0</DocSecurity>
  <Lines>10</Lines>
  <Paragraphs>3</Paragraphs>
  <ScaleCrop>false</ScaleCrop>
  <Company>Grizli777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2023-01-19T19:40:00Z</dcterms:created>
  <dcterms:modified xsi:type="dcterms:W3CDTF">2023-01-19T19:40:00Z</dcterms:modified>
</cp:coreProperties>
</file>